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10.webp" ContentType="image/webp"/>
  <Override PartName="/word/media/image11.webp" ContentType="image/webp"/>
  <Override PartName="/word/media/image2.webp" ContentType="image/webp"/>
  <Override PartName="/word/media/image3.webp" ContentType="image/webp"/>
  <Override PartName="/word/media/image4.webp" ContentType="image/webp"/>
  <Override PartName="/word/media/image5.webp" ContentType="image/webp"/>
  <Override PartName="/word/media/image6.webp" ContentType="image/webp"/>
  <Override PartName="/word/media/image7.webp" ContentType="image/webp"/>
  <Override PartName="/word/media/image8.webp" ContentType="image/webp"/>
  <Override PartName="/word/media/image9.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DD0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0" w:firstLineChars="20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bdr w:val="none" w:color="auto" w:sz="0" w:space="0"/>
        </w:rPr>
        <w:t>当数学遇上春节，创意帽子点亮校园，一场别开生面的数学与春节元素融合的帽子制作展示活动在我校三年级展开。此次活动旨在通过跨学科实践，让同学们在趣味手工中感受数学的魅力与春节的喜庆氛围。</w:t>
      </w:r>
      <w:bookmarkStart w:id="0" w:name="_GoBack"/>
      <w:bookmarkEnd w:id="0"/>
    </w:p>
    <w:p w14:paraId="1970CF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bdr w:val="none" w:color="auto" w:sz="0" w:space="0"/>
        </w:rPr>
        <w:t>     活动筹备阶段，同学们热情高涨，纷纷投入到创意制作中。大家运用各种数学测量工具，精确绘制圆形、长方形等几何图形，巧妙组合成帽子的各个部分。同时，为了让帽子更具春节特色，同学们将数学与传统文化完美结合。有的同学利用对称原理，在帽子两侧剪出同样大小的金色福字，寓意福气满满；有的运用比例知识，精心设计鞭炮图案的大小和排列间距，使得整顶帽子的装饰既喜庆又和谐。</w:t>
      </w:r>
    </w:p>
    <w:p w14:paraId="765A0E60">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drawing>
          <wp:inline distT="0" distB="0" distL="114300" distR="114300">
            <wp:extent cx="2890520" cy="3854450"/>
            <wp:effectExtent l="0" t="0" r="5080" b="12700"/>
            <wp:docPr id="11" name="图片 6"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IMG_260"/>
                    <pic:cNvPicPr>
                      <a:picLocks noChangeAspect="1"/>
                    </pic:cNvPicPr>
                  </pic:nvPicPr>
                  <pic:blipFill>
                    <a:blip r:embed="rId4"/>
                    <a:stretch>
                      <a:fillRect/>
                    </a:stretch>
                  </pic:blipFill>
                  <pic:spPr>
                    <a:xfrm>
                      <a:off x="0" y="0"/>
                      <a:ext cx="2890520" cy="3854450"/>
                    </a:xfrm>
                    <a:prstGeom prst="rect">
                      <a:avLst/>
                    </a:prstGeom>
                    <a:noFill/>
                    <a:ln w="9525">
                      <a:noFill/>
                    </a:ln>
                  </pic:spPr>
                </pic:pic>
              </a:graphicData>
            </a:graphic>
          </wp:inline>
        </w:drawing>
      </w:r>
      <w:r>
        <w:rPr>
          <w:rFonts w:hint="eastAsia" w:ascii="仿宋_GB2312" w:hAnsi="仿宋_GB2312" w:eastAsia="仿宋_GB2312" w:cs="仿宋_GB2312"/>
          <w:kern w:val="0"/>
          <w:sz w:val="32"/>
          <w:szCs w:val="32"/>
          <w:bdr w:val="none" w:color="auto" w:sz="0" w:space="0"/>
          <w:lang w:val="en-US" w:eastAsia="zh-CN" w:bidi="ar"/>
        </w:rPr>
        <w:drawing>
          <wp:inline distT="0" distB="0" distL="114300" distR="114300">
            <wp:extent cx="2891155" cy="3854450"/>
            <wp:effectExtent l="0" t="0" r="4445" b="12700"/>
            <wp:docPr id="5" name="图片 13"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descr="IMG_267"/>
                    <pic:cNvPicPr>
                      <a:picLocks noChangeAspect="1"/>
                    </pic:cNvPicPr>
                  </pic:nvPicPr>
                  <pic:blipFill>
                    <a:blip r:embed="rId5"/>
                    <a:stretch>
                      <a:fillRect/>
                    </a:stretch>
                  </pic:blipFill>
                  <pic:spPr>
                    <a:xfrm>
                      <a:off x="0" y="0"/>
                      <a:ext cx="2891155" cy="3854450"/>
                    </a:xfrm>
                    <a:prstGeom prst="rect">
                      <a:avLst/>
                    </a:prstGeom>
                    <a:noFill/>
                    <a:ln w="9525">
                      <a:noFill/>
                    </a:ln>
                  </pic:spPr>
                </pic:pic>
              </a:graphicData>
            </a:graphic>
          </wp:inline>
        </w:drawing>
      </w:r>
    </w:p>
    <w:p w14:paraId="67D3EA0B">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FFFFFF" w:sz="0" w:space="0"/>
          <w:lang w:val="en-US" w:eastAsia="zh-CN" w:bidi="ar"/>
        </w:rPr>
        <w:drawing>
          <wp:inline distT="0" distB="0" distL="114300" distR="114300">
            <wp:extent cx="3321685" cy="3321685"/>
            <wp:effectExtent l="0" t="0" r="12065" b="12065"/>
            <wp:docPr id="4" name="图片 16"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descr="IMG_270"/>
                    <pic:cNvPicPr>
                      <a:picLocks noChangeAspect="1"/>
                    </pic:cNvPicPr>
                  </pic:nvPicPr>
                  <pic:blipFill>
                    <a:blip r:embed="rId6"/>
                    <a:stretch>
                      <a:fillRect/>
                    </a:stretch>
                  </pic:blipFill>
                  <pic:spPr>
                    <a:xfrm>
                      <a:off x="0" y="0"/>
                      <a:ext cx="3321685" cy="3321685"/>
                    </a:xfrm>
                    <a:prstGeom prst="rect">
                      <a:avLst/>
                    </a:prstGeom>
                    <a:noFill/>
                    <a:ln w="9525">
                      <a:noFill/>
                    </a:ln>
                  </pic:spPr>
                </pic:pic>
              </a:graphicData>
            </a:graphic>
          </wp:inline>
        </w:drawing>
      </w:r>
      <w:r>
        <w:rPr>
          <w:rFonts w:hint="eastAsia" w:ascii="仿宋_GB2312" w:hAnsi="仿宋_GB2312" w:eastAsia="仿宋_GB2312" w:cs="仿宋_GB2312"/>
          <w:kern w:val="0"/>
          <w:sz w:val="32"/>
          <w:szCs w:val="32"/>
          <w:lang w:val="en-US" w:eastAsia="zh-CN" w:bidi="ar"/>
        </w:rPr>
        <w:drawing>
          <wp:inline distT="0" distB="0" distL="114300" distR="114300">
            <wp:extent cx="3358515" cy="2521585"/>
            <wp:effectExtent l="0" t="0" r="13335" b="12065"/>
            <wp:docPr id="27" name="图片 20"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0" descr="IMG_274"/>
                    <pic:cNvPicPr>
                      <a:picLocks noChangeAspect="1"/>
                    </pic:cNvPicPr>
                  </pic:nvPicPr>
                  <pic:blipFill>
                    <a:blip r:embed="rId7"/>
                    <a:stretch>
                      <a:fillRect/>
                    </a:stretch>
                  </pic:blipFill>
                  <pic:spPr>
                    <a:xfrm>
                      <a:off x="0" y="0"/>
                      <a:ext cx="3358515" cy="2521585"/>
                    </a:xfrm>
                    <a:prstGeom prst="rect">
                      <a:avLst/>
                    </a:prstGeom>
                    <a:noFill/>
                    <a:ln w="9525">
                      <a:noFill/>
                    </a:ln>
                  </pic:spPr>
                </pic:pic>
              </a:graphicData>
            </a:graphic>
          </wp:inline>
        </w:drawing>
      </w:r>
      <w:r>
        <w:rPr>
          <w:rFonts w:hint="eastAsia" w:ascii="仿宋_GB2312" w:hAnsi="仿宋_GB2312" w:eastAsia="仿宋_GB2312" w:cs="仿宋_GB2312"/>
          <w:kern w:val="0"/>
          <w:sz w:val="32"/>
          <w:szCs w:val="32"/>
          <w:bdr w:val="none" w:color="auto" w:sz="0" w:space="0"/>
          <w:lang w:val="en-US" w:eastAsia="zh-CN" w:bidi="ar"/>
        </w:rPr>
        <w:drawing>
          <wp:inline distT="0" distB="0" distL="114300" distR="114300">
            <wp:extent cx="2922905" cy="3896995"/>
            <wp:effectExtent l="0" t="0" r="10795" b="8255"/>
            <wp:docPr id="3" name="图片 24"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descr="IMG_278"/>
                    <pic:cNvPicPr>
                      <a:picLocks noChangeAspect="1"/>
                    </pic:cNvPicPr>
                  </pic:nvPicPr>
                  <pic:blipFill>
                    <a:blip r:embed="rId8"/>
                    <a:stretch>
                      <a:fillRect/>
                    </a:stretch>
                  </pic:blipFill>
                  <pic:spPr>
                    <a:xfrm>
                      <a:off x="0" y="0"/>
                      <a:ext cx="2922905" cy="3896995"/>
                    </a:xfrm>
                    <a:prstGeom prst="rect">
                      <a:avLst/>
                    </a:prstGeom>
                    <a:noFill/>
                    <a:ln w="9525">
                      <a:noFill/>
                    </a:ln>
                  </pic:spPr>
                </pic:pic>
              </a:graphicData>
            </a:graphic>
          </wp:inline>
        </w:drawing>
      </w:r>
      <w:r>
        <w:rPr>
          <w:rFonts w:hint="eastAsia" w:ascii="仿宋_GB2312" w:hAnsi="仿宋_GB2312" w:eastAsia="仿宋_GB2312" w:cs="仿宋_GB2312"/>
          <w:kern w:val="0"/>
          <w:sz w:val="32"/>
          <w:szCs w:val="32"/>
          <w:bdr w:val="none" w:color="auto" w:sz="0" w:space="0"/>
          <w:lang w:val="en-US" w:eastAsia="zh-CN" w:bidi="ar"/>
        </w:rPr>
        <w:drawing>
          <wp:inline distT="0" distB="0" distL="114300" distR="114300">
            <wp:extent cx="2938780" cy="3918585"/>
            <wp:effectExtent l="0" t="0" r="13970" b="5715"/>
            <wp:docPr id="30" name="图片 29"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9" descr="IMG_283"/>
                    <pic:cNvPicPr>
                      <a:picLocks noChangeAspect="1"/>
                    </pic:cNvPicPr>
                  </pic:nvPicPr>
                  <pic:blipFill>
                    <a:blip r:embed="rId9"/>
                    <a:stretch>
                      <a:fillRect/>
                    </a:stretch>
                  </pic:blipFill>
                  <pic:spPr>
                    <a:xfrm>
                      <a:off x="0" y="0"/>
                      <a:ext cx="2938780" cy="3918585"/>
                    </a:xfrm>
                    <a:prstGeom prst="rect">
                      <a:avLst/>
                    </a:prstGeom>
                    <a:noFill/>
                    <a:ln w="9525">
                      <a:noFill/>
                    </a:ln>
                  </pic:spPr>
                </pic:pic>
              </a:graphicData>
            </a:graphic>
          </wp:inline>
        </w:drawing>
      </w:r>
    </w:p>
    <w:p w14:paraId="6E065A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bdr w:val="none" w:color="auto" w:sz="0" w:space="0"/>
        </w:rPr>
        <w:t>     展示当天，校园里仿佛变成了一个创意集市。大家展示着一顶顶独具匠心的帽子，以红色为主色调，搭配金色剪纸生肖蛇的“春节巳蛇帽”，喜气洋洋。同学们一边欣赏，一边交流制作心得，现场气氛热烈非凡。</w:t>
      </w:r>
    </w:p>
    <w:p w14:paraId="658455FB">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drawing>
          <wp:inline distT="0" distB="0" distL="114300" distR="114300">
            <wp:extent cx="3036570" cy="3036570"/>
            <wp:effectExtent l="0" t="0" r="11430" b="11430"/>
            <wp:docPr id="29" name="图片 36"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6" descr="IMG_290"/>
                    <pic:cNvPicPr>
                      <a:picLocks noChangeAspect="1"/>
                    </pic:cNvPicPr>
                  </pic:nvPicPr>
                  <pic:blipFill>
                    <a:blip r:embed="rId10"/>
                    <a:stretch>
                      <a:fillRect/>
                    </a:stretch>
                  </pic:blipFill>
                  <pic:spPr>
                    <a:xfrm>
                      <a:off x="0" y="0"/>
                      <a:ext cx="3036570" cy="3036570"/>
                    </a:xfrm>
                    <a:prstGeom prst="rect">
                      <a:avLst/>
                    </a:prstGeom>
                    <a:noFill/>
                    <a:ln w="9525">
                      <a:noFill/>
                    </a:ln>
                  </pic:spPr>
                </pic:pic>
              </a:graphicData>
            </a:graphic>
          </wp:inline>
        </w:drawing>
      </w:r>
    </w:p>
    <w:p w14:paraId="044B7F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rPr>
          <w:rFonts w:hint="eastAsia" w:ascii="仿宋_GB2312" w:hAnsi="仿宋_GB2312" w:eastAsia="仿宋_GB2312" w:cs="仿宋_GB2312"/>
          <w:sz w:val="32"/>
          <w:szCs w:val="32"/>
        </w:rPr>
      </w:pPr>
    </w:p>
    <w:p w14:paraId="5AA3D11C">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drawing>
          <wp:inline distT="0" distB="0" distL="114300" distR="114300">
            <wp:extent cx="2932430" cy="3909695"/>
            <wp:effectExtent l="0" t="0" r="1270" b="14605"/>
            <wp:docPr id="33" name="图片 41" descr="IMG_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1" descr="IMG_295"/>
                    <pic:cNvPicPr>
                      <a:picLocks noChangeAspect="1"/>
                    </pic:cNvPicPr>
                  </pic:nvPicPr>
                  <pic:blipFill>
                    <a:blip r:embed="rId11"/>
                    <a:stretch>
                      <a:fillRect/>
                    </a:stretch>
                  </pic:blipFill>
                  <pic:spPr>
                    <a:xfrm>
                      <a:off x="0" y="0"/>
                      <a:ext cx="2932430" cy="3909695"/>
                    </a:xfrm>
                    <a:prstGeom prst="rect">
                      <a:avLst/>
                    </a:prstGeom>
                    <a:noFill/>
                    <a:ln w="9525">
                      <a:noFill/>
                    </a:ln>
                  </pic:spPr>
                </pic:pic>
              </a:graphicData>
            </a:graphic>
          </wp:inline>
        </w:drawing>
      </w:r>
      <w:r>
        <w:rPr>
          <w:rFonts w:hint="eastAsia" w:ascii="仿宋_GB2312" w:hAnsi="仿宋_GB2312" w:eastAsia="仿宋_GB2312" w:cs="仿宋_GB2312"/>
          <w:kern w:val="0"/>
          <w:sz w:val="32"/>
          <w:szCs w:val="32"/>
          <w:bdr w:val="none" w:color="auto" w:sz="0" w:space="0"/>
          <w:lang w:val="en-US" w:eastAsia="zh-CN" w:bidi="ar"/>
        </w:rPr>
        <w:drawing>
          <wp:inline distT="0" distB="0" distL="114300" distR="114300">
            <wp:extent cx="3179445" cy="3179445"/>
            <wp:effectExtent l="0" t="0" r="1905" b="1905"/>
            <wp:docPr id="49" name="图片 45" descr="IMG_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5" descr="IMG_299"/>
                    <pic:cNvPicPr>
                      <a:picLocks noChangeAspect="1"/>
                    </pic:cNvPicPr>
                  </pic:nvPicPr>
                  <pic:blipFill>
                    <a:blip r:embed="rId12"/>
                    <a:stretch>
                      <a:fillRect/>
                    </a:stretch>
                  </pic:blipFill>
                  <pic:spPr>
                    <a:xfrm>
                      <a:off x="0" y="0"/>
                      <a:ext cx="3179445" cy="3179445"/>
                    </a:xfrm>
                    <a:prstGeom prst="rect">
                      <a:avLst/>
                    </a:prstGeom>
                    <a:noFill/>
                    <a:ln w="9525">
                      <a:noFill/>
                    </a:ln>
                  </pic:spPr>
                </pic:pic>
              </a:graphicData>
            </a:graphic>
          </wp:inline>
        </w:drawing>
      </w:r>
    </w:p>
    <w:p w14:paraId="309597F6">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drawing>
          <wp:inline distT="0" distB="0" distL="114300" distR="114300">
            <wp:extent cx="3864610" cy="3864610"/>
            <wp:effectExtent l="0" t="0" r="2540" b="2540"/>
            <wp:docPr id="50" name="图片 52"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2" descr="IMG_306"/>
                    <pic:cNvPicPr>
                      <a:picLocks noChangeAspect="1"/>
                    </pic:cNvPicPr>
                  </pic:nvPicPr>
                  <pic:blipFill>
                    <a:blip r:embed="rId13"/>
                    <a:stretch>
                      <a:fillRect/>
                    </a:stretch>
                  </pic:blipFill>
                  <pic:spPr>
                    <a:xfrm>
                      <a:off x="0" y="0"/>
                      <a:ext cx="3864610" cy="3864610"/>
                    </a:xfrm>
                    <a:prstGeom prst="rect">
                      <a:avLst/>
                    </a:prstGeom>
                    <a:noFill/>
                    <a:ln w="9525">
                      <a:noFill/>
                    </a:ln>
                  </pic:spPr>
                </pic:pic>
              </a:graphicData>
            </a:graphic>
          </wp:inline>
        </w:drawing>
      </w:r>
    </w:p>
    <w:p w14:paraId="54487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bdr w:val="none" w:color="auto" w:sz="0" w:space="0"/>
        </w:rPr>
        <w:t>   </w:t>
      </w:r>
      <w:r>
        <w:rPr>
          <w:rFonts w:hint="eastAsia" w:ascii="仿宋_GB2312" w:hAnsi="仿宋_GB2312" w:eastAsia="仿宋_GB2312" w:cs="仿宋_GB2312"/>
          <w:spacing w:val="5"/>
          <w:sz w:val="32"/>
          <w:szCs w:val="32"/>
          <w:bdr w:val="none" w:color="auto" w:sz="0" w:space="0"/>
          <w:lang w:val="en-US" w:eastAsia="zh-CN"/>
        </w:rPr>
        <w:t xml:space="preserve"> </w:t>
      </w:r>
      <w:r>
        <w:rPr>
          <w:rFonts w:hint="eastAsia" w:ascii="仿宋_GB2312" w:hAnsi="仿宋_GB2312" w:eastAsia="仿宋_GB2312" w:cs="仿宋_GB2312"/>
          <w:spacing w:val="5"/>
          <w:sz w:val="32"/>
          <w:szCs w:val="32"/>
          <w:bdr w:val="none" w:color="auto" w:sz="0" w:space="0"/>
        </w:rPr>
        <w:t xml:space="preserve"> 此次活动不仅锻炼了同学们的动手能力和创新思维，还让数学知识在实践中“活”了起来。当数学遇上春节，碰撞出的创意火花点亮了校园，也为同学们的寒假生活增添了一抹亮丽的色彩 。</w:t>
      </w:r>
      <w:r>
        <w:rPr>
          <w:rFonts w:hint="eastAsia" w:ascii="仿宋_GB2312" w:hAnsi="仿宋_GB2312" w:eastAsia="仿宋_GB2312" w:cs="仿宋_GB2312"/>
          <w:b/>
          <w:bCs/>
          <w:spacing w:val="5"/>
          <w:sz w:val="32"/>
          <w:szCs w:val="32"/>
          <w:bdr w:val="none" w:color="auto" w:sz="0" w:space="0"/>
        </w:rPr>
        <w:t xml:space="preserve">                               </w:t>
      </w:r>
    </w:p>
    <w:p w14:paraId="2E9FCE0C">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drawing>
          <wp:inline distT="0" distB="0" distL="114300" distR="114300">
            <wp:extent cx="4512310" cy="3387090"/>
            <wp:effectExtent l="0" t="0" r="2540" b="3810"/>
            <wp:docPr id="59" name="图片 62" descr="IMG_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62" descr="IMG_316"/>
                    <pic:cNvPicPr>
                      <a:picLocks noChangeAspect="1"/>
                    </pic:cNvPicPr>
                  </pic:nvPicPr>
                  <pic:blipFill>
                    <a:blip r:embed="rId14"/>
                    <a:stretch>
                      <a:fillRect/>
                    </a:stretch>
                  </pic:blipFill>
                  <pic:spPr>
                    <a:xfrm>
                      <a:off x="0" y="0"/>
                      <a:ext cx="4512310" cy="3387090"/>
                    </a:xfrm>
                    <a:prstGeom prst="rect">
                      <a:avLst/>
                    </a:prstGeom>
                    <a:noFill/>
                    <a:ln w="9525">
                      <a:noFill/>
                    </a:ln>
                  </pic:spPr>
                </pic:pic>
              </a:graphicData>
            </a:graphic>
          </wp:inline>
        </w:drawing>
      </w:r>
    </w:p>
    <w:p w14:paraId="10FB80F9">
      <w:pPr>
        <w:rPr>
          <w:rFonts w:hint="eastAsia" w:ascii="仿宋_GB2312" w:hAnsi="仿宋_GB2312" w:eastAsia="仿宋_GB2312" w:cs="仿宋_GB2312"/>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B6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webp"/><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webp"/><Relationship Id="rId13" Type="http://schemas.openxmlformats.org/officeDocument/2006/relationships/image" Target="media/image10.webp"/><Relationship Id="rId12" Type="http://schemas.openxmlformats.org/officeDocument/2006/relationships/image" Target="media/image9.webp"/><Relationship Id="rId11" Type="http://schemas.openxmlformats.org/officeDocument/2006/relationships/image" Target="media/image8.webp"/><Relationship Id="rId10" Type="http://schemas.openxmlformats.org/officeDocument/2006/relationships/image" Target="media/image7.webp"/><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BeWhatYouAre</cp:lastModifiedBy>
  <dcterms:modified xsi:type="dcterms:W3CDTF">2025-02-21T01:09:55Z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eyJoZGlkIjoiMzA5YmZjZjk3ODcyNGEzNmI2MmIwNTAxZWZiNWY0ODAiLCJ1c2VySWQiOiI0NDk1Njk2MjkifQ==</vt:lpwstr>
  </property>
  <property fmtid="{D5CDD505-2E9C-101B-9397-08002B2CF9AE}" pid="4" name="ICV">
    <vt:lpwstr>F17B403A4FF34BB985E8F006762BCA19_12</vt:lpwstr>
  </property>
</Properties>
</file>