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920"/>
        <w:gridCol w:w="1482"/>
        <w:gridCol w:w="1275"/>
        <w:gridCol w:w="1223"/>
        <w:gridCol w:w="2200"/>
        <w:gridCol w:w="880"/>
      </w:tblGrid>
      <w:tr w14:paraId="57AD3119"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21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8C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20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2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2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E4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68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劳动合同起止时间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25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</w:tr>
      <w:tr w14:paraId="708B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0F9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74C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廉玉瑞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E53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370124********7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4E2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C58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FC44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06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2024年10月18至2029年10月17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2C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68A4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C0E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28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李开元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B4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370124********X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4F4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F4C1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2B3F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3EA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2024年10月18至2029年10月17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3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1B5F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BF6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265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谭欣悦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6AD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370104********9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D8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F35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E869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D8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2024年10月15至2029年10月14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9A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1B46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47B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598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李亚欣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EE0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130225********5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EAA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7C2D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C5D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30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2024年10月15至2029年10月14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2D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306F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161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407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张绍华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39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370124********8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FBE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31A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963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9A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D0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2660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54E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367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赵文泰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546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4CF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F98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BF1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2BC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B1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673A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E23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D5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安新悦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874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370124********X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C2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D1D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4F58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6F0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5C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68C3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098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584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李加志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83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370124********9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88D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95F0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4AE4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3E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3C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36B4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200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A9A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苗贵仁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52F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371326********X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DC6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9ED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B8DC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57E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2024年10月10至2029年10月09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C0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2042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FF8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49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刘雅兰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990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371082********6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D77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2F6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0CD7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EE1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91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1CD8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EF2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E41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陈萍萍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50F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370123********3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BF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C676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6C4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590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3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0ED0E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55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93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邢雨婷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2B6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372925********8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0CF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905E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265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E10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72C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3123C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25C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577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E61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734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420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420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26C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2024年10月09至2029年10月08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7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2F849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848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BDC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喻文尚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C8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371525********5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4EC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845D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8D1B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0AF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2024年10月12至2029年10月11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AE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0627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ADB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57D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B84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411282********X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747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108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F1B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E44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2024年10月15至2029年10月14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52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3BA3E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D6F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6B7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伊楚楚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CF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370102********6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6AB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330B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6787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A4A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2024年10月15至2029年10月14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9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672A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BF9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277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821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370124********6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D4C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A5D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039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6E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2024年09月18至2029年09月17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36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7AB6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0DA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81A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张广瑞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99E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370124********X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3B2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7578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A1CE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D1B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2024年09月24至2029年09月23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8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0504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9BD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75E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刘佳旺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706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370828********9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3A7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离校两年内未就业毕业生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76AA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2023年7月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B869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8D8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2024年09月24至2029年09月23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22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3841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124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5C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74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371302********2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814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DB42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94B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72D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2024年09月19至2029年09月18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359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22A4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EB8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C12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CCF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371581********1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E5E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FA1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5EAB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859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2024年09月24至2029年09月23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4F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706C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136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B4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李泳妡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63F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F10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A0CB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356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34E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2024年09月19至2029年09月18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55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7B2E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5F7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1A3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单宝林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0DE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370785********0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349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D98C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BF31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D82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2024年09月19至2029年09月18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2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0B7E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5D2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1D7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892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370124********7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90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9A07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58C9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FF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2024年09月23至2029年09月22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B1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274E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6FA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844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王炳文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A24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370306********1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38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6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A298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CD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2024年09月25至2029年09月24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B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14:paraId="1C29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4682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E3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王兴硕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B00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91F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E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2024年6月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29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济南光明电力服务有限责任公司平阴分公司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47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B6F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1500</w:t>
            </w:r>
          </w:p>
        </w:tc>
      </w:tr>
      <w:tr w14:paraId="06C50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4F56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746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李曈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9E5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574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8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54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济南光明电力服务有限责任公司平阴分公司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BBB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D80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1500</w:t>
            </w:r>
          </w:p>
        </w:tc>
      </w:tr>
      <w:tr w14:paraId="042F0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5A39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FA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闫允乐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B3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370124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45D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43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53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济南光明电力服务有限责任公司平阴分公司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0C8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2D0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1500</w:t>
            </w:r>
          </w:p>
        </w:tc>
      </w:tr>
      <w:tr w14:paraId="2D84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5442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A63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翟志高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F7C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370829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324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70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596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济南优然牧业有限责任公司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C3D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2024年09月25至2029年09月24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392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</w:tr>
      <w:tr w14:paraId="13C5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FEB1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904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刘佳奇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6B8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610303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A52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B7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D87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济南优然牧业有限责任公司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E7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342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</w:tr>
      <w:tr w14:paraId="7B42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81BE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A12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安博豪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D90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610221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0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E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A4C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济南优然牧业有限责任公司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043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8AA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</w:tr>
      <w:tr w14:paraId="5C3E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6379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46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朱庆宇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362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370883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700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2024年应届普通高校毕业生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90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2024年7月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394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济南优然牧业有限责任公司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5FF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2024年10 月17 日至  2027年10 月17 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DD6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</w:tr>
    </w:tbl>
    <w:p w14:paraId="35D65069">
      <w:pPr>
        <w:widowControl/>
        <w:spacing w:before="100" w:beforeAutospacing="1" w:after="100" w:afterAutospacing="1" w:line="592" w:lineRule="exact"/>
        <w:ind w:right="160"/>
        <w:jc w:val="both"/>
      </w:pPr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jc4YTc4YTAzZWI1YWY5NzM1NjVhYzE0MDc3MDcifQ=="/>
  </w:docVars>
  <w:rsids>
    <w:rsidRoot w:val="56125161"/>
    <w:rsid w:val="002775B9"/>
    <w:rsid w:val="00450F84"/>
    <w:rsid w:val="00660CB0"/>
    <w:rsid w:val="006B5764"/>
    <w:rsid w:val="00893BFF"/>
    <w:rsid w:val="008B4634"/>
    <w:rsid w:val="00AF7C76"/>
    <w:rsid w:val="00B853B6"/>
    <w:rsid w:val="00DF3DD3"/>
    <w:rsid w:val="00DF46DB"/>
    <w:rsid w:val="199C28F8"/>
    <w:rsid w:val="377F40AF"/>
    <w:rsid w:val="3DF59F51"/>
    <w:rsid w:val="421D11C6"/>
    <w:rsid w:val="56125161"/>
    <w:rsid w:val="66DD22C4"/>
    <w:rsid w:val="7DF5F40C"/>
    <w:rsid w:val="7E3E2D69"/>
    <w:rsid w:val="7FEF1B86"/>
    <w:rsid w:val="FBFFED67"/>
    <w:rsid w:val="FF6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954F72"/>
      <w:u w:val="single"/>
    </w:rPr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kern w:val="0"/>
      <w:sz w:val="18"/>
      <w:szCs w:val="18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5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2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1526</Words>
  <Characters>2614</Characters>
  <Lines>16</Lines>
  <Paragraphs>4</Paragraphs>
  <TotalTime>13</TotalTime>
  <ScaleCrop>false</ScaleCrop>
  <LinksUpToDate>false</LinksUpToDate>
  <CharactersWithSpaces>2705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2025-02-20T10:28:00Z</dcterms:created>
  <dc:creator>随风</dc:creator>
  <cp:lastModifiedBy>ZёЯO</cp:lastModifiedBy>
  <dcterms:modified xsi:type="dcterms:W3CDTF">2025-02-20T07:31:23Z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73A956131EEE40F3AA15CDFFCF4E17FE_13</vt:lpwstr>
  </property>
  <property fmtid="{D5CDD505-2E9C-101B-9397-08002B2CF9AE}" pid="4" name="KSOTemplateDocerSaveRecord">
    <vt:lpwstr>eyJoZGlkIjoiMzYyNGEwZTAzZGE2NjdmODg5OWRhOTdhZDhlNDdjNGYiLCJ1c2VySWQiOiI0MTU1NjAwMzIifQ==</vt:lpwstr>
  </property>
</Properties>
</file>