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color w:val="auto"/>
        </w:rPr>
      </w:pPr>
      <w:r>
        <w:rPr>
          <w:rFonts w:hint="eastAsia"/>
          <w:color w:val="auto"/>
        </w:rPr>
        <w:t>劳以笃行，动以致远——平阴县第二中学获评为济南市劳动教育示范校</w:t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rFonts w:ascii="宋体" w:hAnsi="宋体" w:eastAsia="宋体" w:cs="宋体"/>
          <w:color w:val="auto"/>
          <w:spacing w:val="15"/>
          <w:kern w:val="0"/>
          <w:sz w:val="25"/>
          <w:szCs w:val="25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240" w:lineRule="auto"/>
        <w:ind w:firstLine="570" w:firstLineChars="200"/>
        <w:jc w:val="left"/>
        <w:rPr>
          <w:color w:val="auto"/>
        </w:rPr>
      </w:pPr>
      <w:r>
        <w:rPr>
          <w:rFonts w:ascii="宋体" w:hAnsi="宋体" w:eastAsia="宋体" w:cs="宋体"/>
          <w:color w:val="auto"/>
          <w:spacing w:val="15"/>
          <w:kern w:val="0"/>
          <w:sz w:val="25"/>
          <w:szCs w:val="25"/>
          <w:bdr w:val="none" w:color="auto" w:sz="0" w:space="0"/>
          <w:lang w:val="en-US" w:eastAsia="zh-CN" w:bidi="ar"/>
        </w:rPr>
        <w:t>新年新禧，近日，济南市教育局公布第二批中小学劳动教育示范校、第二批劳动教育实践基地名单，平阴县第二中学获评济南市第二批中小学劳动教育示范校。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drawing>
          <wp:inline distT="0" distB="0" distL="114300" distR="114300">
            <wp:extent cx="3433445" cy="3162300"/>
            <wp:effectExtent l="0" t="0" r="1460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743325" cy="3280410"/>
            <wp:effectExtent l="0" t="0" r="9525" b="1524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803775" cy="6401435"/>
            <wp:effectExtent l="0" t="0" r="15875" b="1841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40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drawing>
          <wp:inline distT="0" distB="0" distL="114300" distR="114300">
            <wp:extent cx="5438775" cy="2563495"/>
            <wp:effectExtent l="0" t="0" r="9525" b="825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drawing>
          <wp:inline distT="0" distB="0" distL="114300" distR="114300">
            <wp:extent cx="5163820" cy="5163820"/>
            <wp:effectExtent l="0" t="0" r="17780" b="1778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516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t>市级劳动教育示范校验收现场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420"/>
        <w:jc w:val="left"/>
        <w:rPr>
          <w:color w:val="auto"/>
        </w:rPr>
      </w:pPr>
      <w:r>
        <w:rPr>
          <w:color w:val="auto"/>
          <w:spacing w:val="15"/>
          <w:sz w:val="25"/>
          <w:szCs w:val="25"/>
          <w:bdr w:val="none" w:color="auto" w:sz="0" w:space="0"/>
        </w:rPr>
        <w:t>平阴县第二中学坚持以“立德树人”为根本任务，秉承“帮助每个学生找到一条适合的路”办学理念，围绕“一节二园、三群体四载体”总体思路，建构了“1•2•N”劳动教育管理体系，“行远”劳动课程体系，“1346”劳动教育评价体系，打造了以“生涯教育、性别平等教育、思政教育”为主体的劳动教育一体化模式，积极引导学生树立正确的世界观、人生观、价值观，致力于学生实现全面发展和终身发展的工作目标，稳步推进学校劳动教育高质量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drawing>
          <wp:inline distT="0" distB="0" distL="114300" distR="114300">
            <wp:extent cx="4144010" cy="3801110"/>
            <wp:effectExtent l="0" t="0" r="8890" b="889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color w:val="auto"/>
        </w:rPr>
      </w:pPr>
      <w:r>
        <w:rPr>
          <w:color w:val="auto"/>
          <w:spacing w:val="9"/>
          <w:bdr w:val="none" w:color="auto" w:sz="0" w:space="0"/>
          <w:shd w:val="clear" w:fill="B62A2A"/>
        </w:rPr>
        <w:t>“</w:t>
      </w:r>
      <w:r>
        <w:rPr>
          <w:color w:val="auto"/>
          <w:bdr w:val="none" w:color="auto" w:sz="0" w:space="0"/>
        </w:rPr>
        <w:t>行远</w:t>
      </w:r>
      <w:r>
        <w:rPr>
          <w:color w:val="auto"/>
          <w:spacing w:val="9"/>
          <w:bdr w:val="none" w:color="auto" w:sz="0" w:space="0"/>
          <w:shd w:val="clear" w:fill="B62A2A"/>
        </w:rPr>
        <w:t>”</w:t>
      </w:r>
      <w:r>
        <w:rPr>
          <w:color w:val="auto"/>
          <w:bdr w:val="none" w:color="auto" w:sz="0" w:space="0"/>
        </w:rPr>
        <w:t>劳动课程图谱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drawing>
          <wp:inline distT="0" distB="0" distL="114300" distR="114300">
            <wp:extent cx="4059555" cy="4275455"/>
            <wp:effectExtent l="0" t="0" r="17145" b="1079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427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spacing w:val="9"/>
          <w:bdr w:val="none" w:color="auto" w:sz="0" w:space="0"/>
          <w:shd w:val="clear" w:fill="B62A2A"/>
        </w:rPr>
        <w:t>“</w:t>
      </w:r>
      <w:r>
        <w:rPr>
          <w:color w:val="auto"/>
          <w:bdr w:val="none" w:color="auto" w:sz="0" w:space="0"/>
        </w:rPr>
        <w:t>行远</w:t>
      </w:r>
      <w:r>
        <w:rPr>
          <w:color w:val="auto"/>
          <w:spacing w:val="9"/>
          <w:bdr w:val="none" w:color="auto" w:sz="0" w:space="0"/>
          <w:shd w:val="clear" w:fill="B62A2A"/>
        </w:rPr>
        <w:t>”</w:t>
      </w:r>
      <w:r>
        <w:rPr>
          <w:color w:val="auto"/>
          <w:bdr w:val="none" w:color="auto" w:sz="0" w:space="0"/>
        </w:rPr>
        <w:t>劳动课程框架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drawing>
          <wp:inline distT="0" distB="0" distL="114300" distR="114300">
            <wp:extent cx="4124960" cy="2917825"/>
            <wp:effectExtent l="0" t="0" r="8890" b="1587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t>学校劳动教育组织架构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420"/>
        <w:jc w:val="left"/>
        <w:rPr>
          <w:color w:val="auto"/>
        </w:rPr>
      </w:pPr>
      <w:r>
        <w:rPr>
          <w:color w:val="auto"/>
          <w:spacing w:val="15"/>
          <w:sz w:val="25"/>
          <w:szCs w:val="25"/>
          <w:bdr w:val="none" w:color="auto" w:sz="0" w:space="0"/>
        </w:rPr>
        <w:t>在推进学校劳动教育实施过程中，平阴县第二中学坚持做到两个坚持：一是坚持做好“四篇文章”，做好劳动教育与学校文化融合文章，做好劳动教育与生涯教育、性别平等教育融合的文章，做好劳动教育与思政教育融合的文章，做好劳动教育与家社融合的文章，助力劳动教育高质量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drawing>
          <wp:inline distT="0" distB="0" distL="114300" distR="114300">
            <wp:extent cx="5125085" cy="3930650"/>
            <wp:effectExtent l="0" t="0" r="18415" b="1270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spacing w:val="9"/>
          <w:bdr w:val="none" w:color="auto" w:sz="0" w:space="0"/>
          <w:shd w:val="clear" w:fill="B62A2A"/>
        </w:rPr>
        <w:drawing>
          <wp:inline distT="0" distB="0" distL="114300" distR="114300">
            <wp:extent cx="5696585" cy="2452370"/>
            <wp:effectExtent l="0" t="0" r="18415" b="508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drawing>
          <wp:inline distT="0" distB="0" distL="114300" distR="114300">
            <wp:extent cx="4354830" cy="4354830"/>
            <wp:effectExtent l="0" t="0" r="7620" b="762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435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spacing w:val="9"/>
          <w:bdr w:val="none" w:color="auto" w:sz="0" w:space="0"/>
          <w:shd w:val="clear" w:fill="B62A2A"/>
        </w:rPr>
        <w:drawing>
          <wp:inline distT="0" distB="0" distL="114300" distR="114300">
            <wp:extent cx="3850005" cy="3968115"/>
            <wp:effectExtent l="0" t="0" r="17145" b="1333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420"/>
        <w:jc w:val="left"/>
        <w:rPr>
          <w:color w:val="auto"/>
        </w:rPr>
      </w:pPr>
      <w:r>
        <w:rPr>
          <w:color w:val="auto"/>
          <w:spacing w:val="15"/>
          <w:sz w:val="25"/>
          <w:szCs w:val="25"/>
          <w:bdr w:val="none" w:color="auto" w:sz="0" w:space="0"/>
        </w:rPr>
        <w:t>二是坚持上好“五节课”，上好劳动教育“融合课”，上好劳动教育“专题课”，上好劳动教育“职业体验课”，上好特色育人劳动活动课，上好心理健康疏导课，助推劳动教育走深走实，助力学生全面发展。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drawing>
          <wp:inline distT="0" distB="0" distL="114300" distR="114300">
            <wp:extent cx="5096510" cy="6791960"/>
            <wp:effectExtent l="0" t="0" r="8890" b="889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679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  <w:r>
        <w:rPr>
          <w:color w:val="auto"/>
          <w:bdr w:val="none" w:color="auto" w:sz="0" w:space="0"/>
        </w:rPr>
        <w:drawing>
          <wp:inline distT="0" distB="0" distL="114300" distR="114300">
            <wp:extent cx="5226050" cy="6964680"/>
            <wp:effectExtent l="0" t="0" r="12700" b="762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696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color w:val="auto"/>
        </w:rPr>
      </w:pPr>
      <w:bookmarkStart w:id="0" w:name="_GoBack"/>
      <w:r>
        <w:rPr>
          <w:rFonts w:ascii="宋体" w:hAnsi="宋体" w:eastAsia="宋体" w:cs="宋体"/>
          <w:color w:val="auto"/>
          <w:spacing w:val="9"/>
          <w:kern w:val="0"/>
          <w:sz w:val="24"/>
          <w:szCs w:val="24"/>
          <w:bdr w:val="none" w:color="auto" w:sz="0" w:space="0"/>
          <w:shd w:val="clear" w:fill="B62A2A"/>
          <w:lang w:val="en-US" w:eastAsia="zh-CN" w:bidi="ar"/>
        </w:rPr>
        <w:drawing>
          <wp:inline distT="0" distB="0" distL="114300" distR="114300">
            <wp:extent cx="4119245" cy="5489575"/>
            <wp:effectExtent l="0" t="0" r="14605" b="1587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548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color w:val="auto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420"/>
        <w:jc w:val="left"/>
        <w:rPr>
          <w:color w:val="auto"/>
        </w:rPr>
      </w:pPr>
      <w:r>
        <w:rPr>
          <w:color w:val="auto"/>
          <w:spacing w:val="15"/>
          <w:sz w:val="25"/>
          <w:szCs w:val="25"/>
          <w:bdr w:val="none" w:color="auto" w:sz="0" w:space="0"/>
        </w:rPr>
        <w:t>此次荣获“济南市第二批劳动教育示范校”称号，是对学校过去劳动教育工作的肯定，更是对未来劳动教育发展的期许。平阴县第二中学将持续夯实学校劳动教育教学基础，努力发挥劳动教育示范校的辐射作用，全面、深入、持久地开展劳动教育，探索创新劳动教育新路径，全面推动平阴县第二中学劳动教育高质量发展。</w:t>
      </w:r>
    </w:p>
    <w:p>
      <w:pPr>
        <w:spacing w:line="240" w:lineRule="auto"/>
        <w:rPr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0A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2024-01-03T06:06:54Z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