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同意报考证明</w:t>
      </w:r>
    </w:p>
    <w:bookmarkEnd w:id="0"/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兹证明姓名:     身份证号码:                ，系我单位在职职工，我单位同意该职工报考2023年山东平阴经济开发区管委会招商引资主办，若成功录用，我单位愿配合办理相关人事手续。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该职工在本单位工作年限为    年   月至   年   月。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特此证明！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单位名称：    （公章）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楷体_GB2312" w:hAnsi="楷体_GB2312" w:eastAsia="楷体_GB2312" w:cs="楷体_GB2312"/>
          <w:spacing w:val="5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67FB70C1"/>
    <w:rsid w:val="67F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2023-07-25T08:57:00Z</dcterms:created>
  <dc:creator>赵祥龙</dc:creator>
  <cp:lastModifiedBy>赵祥龙</cp:lastModifiedBy>
  <dcterms:modified xsi:type="dcterms:W3CDTF">2023-07-25T08:58:40Z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B571A0FE109C4A47BBE7A60A14DBA4BF_11</vt:lpwstr>
  </property>
</Properties>
</file>