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ascii="黑体" w:hAnsi="黑体" w:eastAsia="黑体" w:cs="黑体"/>
          <w:spacing w:val="5"/>
          <w:sz w:val="32"/>
          <w:szCs w:val="32"/>
          <w:shd w:val="clear" w:color="auto" w:fill="FFFFFF"/>
        </w:rPr>
      </w:pPr>
      <w:r>
        <w:rPr>
          <w:rFonts w:hint="eastAsia" w:ascii="黑体" w:hAnsi="黑体" w:eastAsia="黑体" w:cs="黑体"/>
          <w:spacing w:val="5"/>
          <w:sz w:val="32"/>
          <w:szCs w:val="32"/>
          <w:shd w:val="clear" w:color="auto" w:fill="FFFFFF"/>
        </w:rPr>
        <w:t>附件</w:t>
      </w:r>
      <w:r>
        <w:rPr>
          <w:rFonts w:hint="eastAsia" w:ascii="黑体" w:hAnsi="黑体" w:eastAsia="黑体" w:cs="黑体"/>
          <w:spacing w:val="5"/>
          <w:sz w:val="32"/>
          <w:szCs w:val="32"/>
          <w:shd w:val="clear" w:color="auto" w:fill="FFFFFF"/>
          <w:lang w:val="en-US" w:eastAsia="zh-CN"/>
        </w:rPr>
        <w:t>2</w:t>
      </w:r>
      <w:r>
        <w:rPr>
          <w:rFonts w:hint="eastAsia" w:ascii="黑体" w:hAnsi="黑体" w:eastAsia="黑体" w:cs="黑体"/>
          <w:spacing w:val="5"/>
          <w:sz w:val="32"/>
          <w:szCs w:val="32"/>
          <w:shd w:val="clear" w:color="auto" w:fill="FFFFFF"/>
        </w:rPr>
        <w:t>：</w:t>
      </w:r>
    </w:p>
    <w:p>
      <w:pPr>
        <w:spacing w:line="560" w:lineRule="exact"/>
        <w:jc w:val="center"/>
        <w:rPr>
          <w:rFonts w:ascii="方正小标宋简体" w:hAnsi="黑体" w:eastAsia="方正小标宋简体" w:cs="黑体"/>
          <w:sz w:val="44"/>
          <w:szCs w:val="44"/>
        </w:rPr>
      </w:pPr>
      <w:r>
        <w:rPr>
          <w:rFonts w:hint="eastAsia" w:ascii="方正小标宋简体" w:hAnsi="黑体" w:eastAsia="方正小标宋简体" w:cs="黑体"/>
          <w:sz w:val="44"/>
          <w:szCs w:val="44"/>
        </w:rPr>
        <w:t>应聘</w:t>
      </w:r>
      <w:r>
        <w:rPr>
          <w:rFonts w:hint="eastAsia" w:ascii="方正小标宋简体" w:hAnsi="黑体" w:eastAsia="方正小标宋简体" w:cs="黑体"/>
          <w:sz w:val="44"/>
          <w:szCs w:val="44"/>
          <w:lang w:val="en-US" w:eastAsia="zh-CN"/>
        </w:rPr>
        <w:t>人员</w:t>
      </w:r>
      <w:r>
        <w:rPr>
          <w:rFonts w:hint="eastAsia" w:ascii="方正小标宋简体" w:hAnsi="黑体" w:eastAsia="方正小标宋简体" w:cs="黑体"/>
          <w:sz w:val="44"/>
          <w:szCs w:val="44"/>
        </w:rPr>
        <w:t>诚信承诺书</w:t>
      </w:r>
    </w:p>
    <w:p>
      <w:pPr>
        <w:keepNext w:val="0"/>
        <w:keepLines w:val="0"/>
        <w:pageBreakBefore w:val="0"/>
        <w:widowControl/>
        <w:kinsoku/>
        <w:wordWrap/>
        <w:overflowPunct/>
        <w:topLinePunct w:val="0"/>
        <w:autoSpaceDE/>
        <w:autoSpaceDN/>
        <w:bidi w:val="0"/>
        <w:adjustRightInd/>
        <w:snapToGrid/>
        <w:spacing w:before="313" w:beforeLines="100" w:line="540" w:lineRule="exact"/>
        <w:ind w:firstLine="640" w:firstLineChars="200"/>
        <w:textAlignment w:val="auto"/>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我已仔细阅读《</w:t>
      </w:r>
      <w:r>
        <w:rPr>
          <w:rFonts w:hint="eastAsia" w:ascii="仿宋_GB2312" w:hAnsi="仿宋_GB2312" w:eastAsia="仿宋_GB2312" w:cs="仿宋_GB2312"/>
          <w:bCs/>
          <w:kern w:val="36"/>
          <w:sz w:val="32"/>
          <w:szCs w:val="32"/>
        </w:rPr>
        <w:t>济南西兴人力资源咨询服务有限公司公开招聘播音主持人员简章</w:t>
      </w:r>
      <w:r>
        <w:rPr>
          <w:rFonts w:hint="eastAsia" w:ascii="仿宋_GB2312" w:hAnsi="仿宋_GB2312" w:eastAsia="仿宋_GB2312" w:cs="仿宋_GB2312"/>
          <w:sz w:val="32"/>
          <w:szCs w:val="32"/>
        </w:rPr>
        <w:t>》应聘须知、应聘岗位条件以及公开招聘有关政策规定，且已周知济南西兴人力资源咨询服务有限公司公开招聘违纪违规行为处理规定，理解且认可其内容，确认本人符合应聘条件。本人郑重承诺：</w:t>
      </w:r>
    </w:p>
    <w:p>
      <w:pPr>
        <w:ind w:left="6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1.本人已了解应聘岗位的各项要求，所填写和提供的所有信息、证明材料（证书、证件）等真实、全面、准确、有效。</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2.本人自觉遵守各项规定以及纪律要求，诚实守信报考，认真履行应聘人员义务，不故意浪费招聘资源。</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3.本人在报名、考试、体检、考察、公示、聘用整个应聘期间保证遵守考场规则等各项纪律要求，若有违反，自愿按相关规定接受处理。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4.对因提供有关信息（证件）不实、不准确，违反有关纪律规定和上述承诺所造成的后果，本人自愿承担相应的责任。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考生签名：            身份证号码：</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50" w:lineRule="atLeast"/>
        <w:ind w:right="0"/>
        <w:jc w:val="both"/>
        <w:rPr>
          <w:rFonts w:hint="default" w:ascii="仿宋_GB2312" w:hAnsi="仿宋_GB2312" w:eastAsia="仿宋_GB2312" w:cs="仿宋_GB2312"/>
          <w:i w:val="0"/>
          <w:iCs w:val="0"/>
          <w:caps w:val="0"/>
          <w:color w:val="333333"/>
          <w:spacing w:val="0"/>
          <w:sz w:val="32"/>
          <w:szCs w:val="32"/>
          <w:u w:val="none"/>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333333"/>
          <w:spacing w:val="0"/>
          <w:sz w:val="24"/>
          <w:szCs w:val="24"/>
          <w:u w:val="none"/>
        </w:rPr>
      </w:pPr>
    </w:p>
    <w:p>
      <w:bookmarkStart w:id="0" w:name="_GoBack"/>
      <w:bookmarkEnd w:id="0"/>
    </w:p>
    <w:sectPr>
      <w:footerReference r:id="rId3" w:type="default"/>
      <w:pgSz w:w="11906" w:h="16838"/>
      <w:pgMar w:top="1417" w:right="1417" w:bottom="1417" w:left="1417" w:header="851" w:footer="992" w:gutter="0"/>
      <w:pgNumType w:fmt="decimalFullWidt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lZDZmMWYwYzM1MGM1ODNmNDE5OTE0MjA5NTQ3NjAifQ=="/>
  </w:docVars>
  <w:rsids>
    <w:rsidRoot w:val="53E1322F"/>
    <w:rsid w:val="071B07B5"/>
    <w:rsid w:val="08E0796B"/>
    <w:rsid w:val="0BC70374"/>
    <w:rsid w:val="0E1D77B8"/>
    <w:rsid w:val="12D93FBD"/>
    <w:rsid w:val="13385FA2"/>
    <w:rsid w:val="139B227B"/>
    <w:rsid w:val="13D35C6C"/>
    <w:rsid w:val="16290DB7"/>
    <w:rsid w:val="1D706370"/>
    <w:rsid w:val="302B0421"/>
    <w:rsid w:val="30DC319E"/>
    <w:rsid w:val="32B733BA"/>
    <w:rsid w:val="35E77612"/>
    <w:rsid w:val="36CB14C1"/>
    <w:rsid w:val="3C265C15"/>
    <w:rsid w:val="3C7030B7"/>
    <w:rsid w:val="3D874400"/>
    <w:rsid w:val="3E0D7D35"/>
    <w:rsid w:val="418C02C8"/>
    <w:rsid w:val="47B10A89"/>
    <w:rsid w:val="4C72630D"/>
    <w:rsid w:val="4D4267ED"/>
    <w:rsid w:val="4E275E26"/>
    <w:rsid w:val="4FF60065"/>
    <w:rsid w:val="50D73291"/>
    <w:rsid w:val="51B80C66"/>
    <w:rsid w:val="52B95EFF"/>
    <w:rsid w:val="53E1322F"/>
    <w:rsid w:val="56787F85"/>
    <w:rsid w:val="58136BF6"/>
    <w:rsid w:val="59101E5A"/>
    <w:rsid w:val="5C4557EC"/>
    <w:rsid w:val="62157A0E"/>
    <w:rsid w:val="62D8230B"/>
    <w:rsid w:val="62F82BD6"/>
    <w:rsid w:val="6EA739B0"/>
    <w:rsid w:val="7A1436A7"/>
    <w:rsid w:val="7CFF0EE9"/>
    <w:rsid w:val="7D6642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customStyle="1" w:styleId="2">
    <w:name w:val="BodyText"/>
    <w:basedOn w:val="1"/>
    <w:autoRedefine/>
    <w:qFormat/>
    <w:uiPriority w:val="0"/>
    <w:pPr>
      <w:spacing w:line="560" w:lineRule="exact"/>
    </w:pPr>
    <w:rPr>
      <w:rFonts w:ascii="Times New Roman" w:hAnsi="Times New Roman" w:cs="Times New Roman"/>
    </w:rPr>
  </w:style>
  <w:style w:type="paragraph" w:styleId="3">
    <w:name w:val="toa heading"/>
    <w:basedOn w:val="1"/>
    <w:next w:val="1"/>
    <w:autoRedefine/>
    <w:qFormat/>
    <w:uiPriority w:val="99"/>
    <w:pPr>
      <w:spacing w:line="360" w:lineRule="auto"/>
      <w:ind w:firstLine="200" w:firstLineChars="200"/>
      <w:jc w:val="left"/>
    </w:pPr>
    <w:rPr>
      <w:rFonts w:ascii="Arial" w:hAnsi="Arial"/>
      <w:spacing w:val="6"/>
      <w:sz w:val="24"/>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711</Words>
  <Characters>723</Characters>
  <Lines>0</Lines>
  <Paragraphs>0</Paragraphs>
  <TotalTime>103</TotalTime>
  <ScaleCrop>false</ScaleCrop>
  <LinksUpToDate>false</LinksUpToDate>
  <CharactersWithSpaces>884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2024-04-25T03:17:00Z</dcterms:created>
  <dc:creator>子頫</dc:creator>
  <cp:lastModifiedBy>赵祥龙</cp:lastModifiedBy>
  <cp:lastPrinted>2024-05-15T09:05:00Z</cp:lastPrinted>
  <dcterms:modified xsi:type="dcterms:W3CDTF">2024-05-21T06:23:24Z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D9CCA4A01DFB488885ABAE445214C0A5_13</vt:lpwstr>
  </property>
</Properties>
</file>